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国家建设高水平大学公派研究生项目联合培养博士研究生</w:t>
      </w:r>
    </w:p>
    <w:p>
      <w:pPr>
        <w:spacing w:line="6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校内专家评审意见表</w:t>
      </w:r>
    </w:p>
    <w:p>
      <w:pPr>
        <w:spacing w:line="80" w:lineRule="atLeast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hint="default" w:ascii="黑体" w:hAnsi="黑体" w:eastAsia="黑体"/>
          <w:color w:val="FF0000"/>
          <w:sz w:val="30"/>
          <w:lang w:val="en-US" w:eastAsia="zh-CN"/>
        </w:rPr>
      </w:pPr>
      <w:r>
        <w:rPr>
          <w:rFonts w:hint="eastAsia" w:ascii="黑体" w:hAnsi="黑体" w:eastAsia="黑体"/>
          <w:sz w:val="24"/>
        </w:rPr>
        <w:t>申请人姓名：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XXX</w:t>
      </w:r>
      <w:r>
        <w:rPr>
          <w:rFonts w:hint="eastAsia" w:ascii="黑体" w:hAnsi="黑体" w:eastAsia="黑体"/>
          <w:sz w:val="24"/>
        </w:rPr>
        <w:t xml:space="preserve">                          博士所在年级及博士毕业时间：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202X级/202X年X月</w:t>
      </w:r>
    </w:p>
    <w:p>
      <w:pPr>
        <w:spacing w:before="156" w:beforeLines="50" w:line="300" w:lineRule="exac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国内所学专业/研究方向：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 xml:space="preserve">XXX/XXX </w:t>
      </w:r>
      <w:r>
        <w:rPr>
          <w:rFonts w:hint="eastAsia" w:ascii="黑体" w:hAnsi="黑体" w:eastAsia="黑体"/>
          <w:sz w:val="24"/>
        </w:rPr>
        <w:t xml:space="preserve">          拟留学专业/研究方向：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XXX/XXX</w:t>
      </w:r>
    </w:p>
    <w:p>
      <w:pPr>
        <w:spacing w:before="156" w:beforeLines="50" w:line="300" w:lineRule="exact"/>
        <w:rPr>
          <w:rFonts w:hint="default" w:ascii="黑体" w:hAnsi="黑体" w:eastAsia="黑体"/>
          <w:sz w:val="24"/>
          <w:lang w:val="en-US"/>
        </w:rPr>
      </w:pPr>
      <w:r>
        <w:rPr>
          <w:rFonts w:hint="eastAsia" w:ascii="黑体" w:hAnsi="黑体" w:eastAsia="黑体"/>
          <w:sz w:val="24"/>
        </w:rPr>
        <w:t>拟留学国别、单位：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XXX、XXX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推选院校名称：</w:t>
      </w:r>
      <w:r>
        <w:rPr>
          <w:rFonts w:hint="eastAsia" w:ascii="黑体" w:hAnsi="黑体" w:eastAsia="黑体"/>
          <w:color w:val="FF0000"/>
          <w:sz w:val="24"/>
          <w:lang w:val="en-US" w:eastAsia="zh-CN"/>
        </w:rPr>
        <w:t>上海交通大学</w:t>
      </w:r>
      <w:r>
        <w:rPr>
          <w:rFonts w:hint="eastAsia" w:ascii="黑体" w:hAnsi="黑体" w:eastAsia="黑体"/>
          <w:sz w:val="24"/>
        </w:rPr>
        <w:t xml:space="preserve">               校内主管部门（盖章）：    </w:t>
      </w:r>
    </w:p>
    <w:p>
      <w:pPr>
        <w:autoSpaceDE w:val="0"/>
        <w:autoSpaceDN w:val="0"/>
        <w:spacing w:before="156" w:beforeLines="50" w:line="200" w:lineRule="atLeast"/>
        <w:jc w:val="center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――――――――――――――――――――――以下由专家填写―――――――――――――――――――――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24"/>
        <w:gridCol w:w="992"/>
        <w:gridCol w:w="1289"/>
        <w:gridCol w:w="1597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0" w:hRule="exact"/>
          <w:jc w:val="center"/>
        </w:trPr>
        <w:tc>
          <w:tcPr>
            <w:tcW w:w="112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校内评审专家组（三位以上）信息</w:t>
            </w:r>
          </w:p>
        </w:tc>
        <w:tc>
          <w:tcPr>
            <w:tcW w:w="1224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专业技术职称</w:t>
            </w:r>
          </w:p>
        </w:tc>
        <w:tc>
          <w:tcPr>
            <w:tcW w:w="1289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所在院系</w:t>
            </w:r>
          </w:p>
        </w:tc>
        <w:tc>
          <w:tcPr>
            <w:tcW w:w="1597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从事专业</w:t>
            </w:r>
          </w:p>
        </w:tc>
        <w:tc>
          <w:tcPr>
            <w:tcW w:w="2983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89" w:type="dxa"/>
          </w:tcPr>
          <w:p>
            <w:pPr>
              <w:spacing w:before="100" w:beforeAutospacing="1" w:after="100" w:afterAutospacing="1"/>
              <w:rPr>
                <w:rFonts w:hint="eastAsia" w:ascii="黑体" w:hAnsi="黑体" w:eastAsia="黑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FF0000"/>
                <w:szCs w:val="21"/>
                <w:lang w:val="en-US" w:eastAsia="zh-CN"/>
              </w:rPr>
              <w:t>船建学院</w:t>
            </w: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83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89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color w:val="FF000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szCs w:val="21"/>
                <w:lang w:val="en-US" w:eastAsia="zh-CN"/>
              </w:rPr>
              <w:t>船建学院</w:t>
            </w: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83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89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color w:val="FF0000"/>
                <w:szCs w:val="21"/>
              </w:rPr>
            </w:pPr>
            <w:r>
              <w:rPr>
                <w:rFonts w:hint="eastAsia" w:ascii="黑体" w:hAnsi="黑体" w:eastAsia="黑体" w:cs="宋体"/>
                <w:color w:val="FF0000"/>
                <w:szCs w:val="21"/>
                <w:lang w:val="en-US" w:eastAsia="zh-CN"/>
              </w:rPr>
              <w:t>船建学院</w:t>
            </w:r>
          </w:p>
        </w:tc>
        <w:tc>
          <w:tcPr>
            <w:tcW w:w="1597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83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89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597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83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6" w:hRule="exact"/>
          <w:jc w:val="center"/>
        </w:trPr>
        <w:tc>
          <w:tcPr>
            <w:tcW w:w="6225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 核 项</w:t>
            </w:r>
          </w:p>
        </w:tc>
        <w:tc>
          <w:tcPr>
            <w:tcW w:w="298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(请在相应分值上打“√”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40" w:hRule="exac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7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是否为拟留学单位的优势或特色学科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与国内所学专业的关联程度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与国外导师专业的关联程度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在国际上的综合水平、在拟留学专业领域的发展水平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能否为申请人提供必要的学习科研条件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4</w:t>
            </w:r>
            <w:r>
              <w:rPr>
                <w:rFonts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3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5</w:t>
            </w:r>
            <w:r>
              <w:rPr>
                <w:rFonts w:ascii="黑体" w:hAnsi="黑体" w:eastAsia="黑体"/>
                <w:b/>
                <w:sz w:val="18"/>
                <w:szCs w:val="18"/>
              </w:rPr>
              <w:t>.</w:t>
            </w: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拟留学专业国内外发展水平的差异程度</w:t>
            </w:r>
          </w:p>
        </w:tc>
        <w:tc>
          <w:tcPr>
            <w:tcW w:w="298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学习计划的合理性、可行性</w:t>
            </w:r>
          </w:p>
        </w:tc>
        <w:tc>
          <w:tcPr>
            <w:tcW w:w="2983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208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专家意见：</w:t>
            </w:r>
          </w:p>
          <w:p>
            <w:pPr>
              <w:spacing w:line="280" w:lineRule="exact"/>
              <w:rPr>
                <w:rFonts w:hint="default" w:ascii="黑体" w:hAns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黑体" w:hAnsi="黑体" w:eastAsia="黑体"/>
                <w:sz w:val="24"/>
              </w:rPr>
              <w:t>:</w:t>
            </w:r>
            <w:r>
              <w:rPr>
                <w:rFonts w:hint="eastAsia" w:ascii="黑体" w:hAnsi="黑体" w:eastAsia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  <w:t>黑体、小四、不加粗、200字以内）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280" w:lineRule="exact"/>
              <w:ind w:firstLine="2760" w:firstLineChars="1150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专家签字：________, ________,________,________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208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政治思想</w:t>
            </w:r>
            <w:r>
              <w:rPr>
                <w:rFonts w:hint="eastAsia" w:ascii="黑体" w:hAnsi="黑体" w:eastAsia="黑体"/>
                <w:b/>
                <w:sz w:val="24"/>
              </w:rPr>
              <w:t>、道德</w:t>
            </w:r>
            <w:r>
              <w:rPr>
                <w:rFonts w:ascii="黑体" w:hAnsi="黑体" w:eastAsia="黑体"/>
                <w:b/>
                <w:sz w:val="24"/>
              </w:rPr>
              <w:t>品行</w:t>
            </w:r>
            <w:r>
              <w:rPr>
                <w:rFonts w:hint="eastAsia" w:ascii="黑体" w:hAnsi="黑体" w:eastAsia="黑体"/>
                <w:b/>
                <w:sz w:val="24"/>
              </w:rPr>
              <w:t>、学术诚信、身心健康等</w:t>
            </w:r>
            <w:r>
              <w:rPr>
                <w:rFonts w:ascii="黑体" w:hAnsi="黑体" w:eastAsia="黑体"/>
                <w:b/>
                <w:sz w:val="24"/>
              </w:rPr>
              <w:t>方面</w:t>
            </w:r>
            <w:r>
              <w:rPr>
                <w:rFonts w:hint="eastAsia" w:ascii="黑体" w:hAnsi="黑体" w:eastAsia="黑体"/>
                <w:b/>
                <w:sz w:val="24"/>
              </w:rPr>
              <w:t>的表现：</w:t>
            </w:r>
            <w:r>
              <w:rPr>
                <w:rFonts w:hint="eastAsia" w:ascii="黑体" w:hAnsi="黑体" w:eastAsia="黑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FF0000"/>
                <w:sz w:val="24"/>
                <w:lang w:val="en-US" w:eastAsia="zh-CN"/>
              </w:rPr>
              <w:t>黑体、小四、不加粗、200字以内）</w:t>
            </w: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                       </w:t>
            </w:r>
            <w:r>
              <w:rPr>
                <w:rFonts w:hint="eastAsia" w:ascii="黑体" w:hAnsi="黑体" w:eastAsia="黑体"/>
                <w:sz w:val="24"/>
              </w:rPr>
              <w:t>负责人签字：</w:t>
            </w: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注：该表供校内评审参考，并作为后续专家评审录取时的重要参考。各校可据此另行补充、修改。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ZjdiZjY2YWY2MWRkYmQ3N2I1MzU0YjhiY2MyMzcifQ=="/>
  </w:docVars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0A06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263B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A7762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75746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D62A7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1B7E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ABE0C47"/>
    <w:rsid w:val="0F8F0E88"/>
    <w:rsid w:val="0F9821BF"/>
    <w:rsid w:val="169707AA"/>
    <w:rsid w:val="24925868"/>
    <w:rsid w:val="266A1735"/>
    <w:rsid w:val="49250933"/>
    <w:rsid w:val="4FDD5E74"/>
    <w:rsid w:val="5A2F5D2A"/>
    <w:rsid w:val="6C895974"/>
    <w:rsid w:val="769428D2"/>
    <w:rsid w:val="7BE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qFormat/>
    <w:uiPriority w:val="0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911</Words>
  <Characters>978</Characters>
  <Lines>9</Lines>
  <Paragraphs>2</Paragraphs>
  <TotalTime>0</TotalTime>
  <ScaleCrop>false</ScaleCrop>
  <LinksUpToDate>false</LinksUpToDate>
  <CharactersWithSpaces>1250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2025-01-16T14:13:00Z</dcterms:created>
  <dc:creator>微软用户</dc:creator>
  <cp:lastModifiedBy>李鹏萍</cp:lastModifiedBy>
  <cp:lastPrinted>2012-12-10T00:33:00Z</cp:lastPrinted>
  <dcterms:modified xsi:type="dcterms:W3CDTF">2025-02-27T07:22:45Z</dcterms:modified>
  <dc:title>关于准备2010年国家留学基金资助出国留学申请材料的说明(学生类申请人用)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66BD5DD868FD4AAABD9D53CDBA6BC4EE</vt:lpwstr>
  </property>
</Properties>
</file>